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28" w:rsidRPr="00EF6D28" w:rsidRDefault="00EF6D28" w:rsidP="00EF6D2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о проведении аукциона </w:t>
      </w:r>
    </w:p>
    <w:p w:rsidR="00EF6D28" w:rsidRPr="00EF6D28" w:rsidRDefault="00EF6D28" w:rsidP="00EF6D2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право заключения договора купли-продажи </w:t>
      </w:r>
      <w:proofErr w:type="gramStart"/>
      <w:r w:rsidRPr="00EF6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имущества</w:t>
      </w:r>
      <w:proofErr w:type="gramEnd"/>
      <w:r w:rsidRPr="00EF6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находящегося в хозяйственном ведении муниципального унитарного предприятия «</w:t>
      </w:r>
      <w:proofErr w:type="spellStart"/>
      <w:r w:rsidRPr="00EF6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Тамбовинвестсервис</w:t>
      </w:r>
      <w:proofErr w:type="spellEnd"/>
      <w:r w:rsidRPr="00EF6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F6D28" w:rsidRPr="00EF6D28" w:rsidRDefault="00EF6D28" w:rsidP="00EF6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28" w:rsidRPr="00EF6D28" w:rsidRDefault="00EF6D28" w:rsidP="00EF6D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№ 178-ФЗ от 21.12.2001г. «О приватизации государственного и муниципального имущества»,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Тамбова</w:t>
      </w: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6974</w:t>
      </w: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14.09</w:t>
      </w: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>.2015г. «О даче согласия муниципальному унитарному предприятию «</w:t>
      </w:r>
      <w:proofErr w:type="spellStart"/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Тамбовинвестсервис</w:t>
      </w:r>
      <w:proofErr w:type="spellEnd"/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совершение крупной сделки по отчуждению имущества», МУП «ТИС» объявляет о продаже муниципального имущества путем открытого аукциона:</w:t>
      </w:r>
    </w:p>
    <w:p w:rsidR="00EF6D28" w:rsidRPr="00EF6D28" w:rsidRDefault="00EF6D28" w:rsidP="00EF6D28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аукциона</w:t>
      </w: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открытый аукцион на право заключения договора купли-продажи </w:t>
      </w:r>
      <w:proofErr w:type="gramStart"/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</w:t>
      </w:r>
      <w:proofErr w:type="gramEnd"/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находящегося в хозяйственном ведении муниципального унитарного предприятия «</w:t>
      </w:r>
      <w:proofErr w:type="spellStart"/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Тамбовинвес</w:t>
      </w:r>
      <w:bookmarkStart w:id="0" w:name="_GoBack"/>
      <w:bookmarkEnd w:id="0"/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тсервис</w:t>
      </w:r>
      <w:proofErr w:type="spellEnd"/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F3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6D28" w:rsidRPr="00EF6D28" w:rsidRDefault="00EF6D28" w:rsidP="00EF6D28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унитарное предприятие «</w:t>
      </w:r>
      <w:proofErr w:type="spellStart"/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Тамбовинвестсервис</w:t>
      </w:r>
      <w:proofErr w:type="spellEnd"/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392000, г. Тамбов, ул. Советская д. 208, тел./факс (4752) 53-47-01 (доп. 105), электронный </w:t>
      </w:r>
      <w:proofErr w:type="gramStart"/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 </w:t>
      </w:r>
      <w:r w:rsidRPr="00EF6D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6D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proofErr w:type="gramEnd"/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EF6D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urist</w:t>
      </w:r>
      <w:proofErr w:type="spellEnd"/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 w:rsidRPr="00EF6D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uktis</w:t>
      </w:r>
      <w:proofErr w:type="spellEnd"/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EF6D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F6D28" w:rsidRPr="00EF6D28" w:rsidRDefault="00EF6D28" w:rsidP="00EF3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proofErr w:type="gramStart"/>
      <w:r w:rsidRPr="00EF6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аукциона:</w:t>
      </w: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продажа</w:t>
      </w:r>
      <w:proofErr w:type="gramEnd"/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заключение договора купли-продажи  объекта муниципального имущества:</w:t>
      </w:r>
    </w:p>
    <w:p w:rsidR="00EF6D28" w:rsidRPr="00EF6D28" w:rsidRDefault="00EF6D28" w:rsidP="00EF6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6D28">
        <w:rPr>
          <w:rFonts w:ascii="Times New Roman" w:eastAsia="Times New Roman" w:hAnsi="Times New Roman" w:cs="Times New Roman"/>
          <w:sz w:val="24"/>
          <w:szCs w:val="28"/>
          <w:lang w:eastAsia="ru-RU"/>
        </w:rPr>
        <w:t>- нежилое помещение,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назначение: нежилое помещение, общей п</w:t>
      </w:r>
      <w:r w:rsidRPr="00EF6D28">
        <w:rPr>
          <w:rFonts w:ascii="Times New Roman" w:eastAsia="Times New Roman" w:hAnsi="Times New Roman" w:cs="Times New Roman"/>
          <w:sz w:val="24"/>
          <w:szCs w:val="28"/>
          <w:lang w:eastAsia="ru-RU"/>
        </w:rPr>
        <w:t>лощадь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Pr="00EF6D2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98,8</w:t>
      </w:r>
      <w:r w:rsidRPr="00EF6D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кв. м.,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Pr="00EF6D28">
        <w:rPr>
          <w:rFonts w:ascii="Times New Roman" w:eastAsia="Times New Roman" w:hAnsi="Times New Roman" w:cs="Times New Roman"/>
          <w:sz w:val="24"/>
          <w:szCs w:val="28"/>
          <w:lang w:eastAsia="ru-RU"/>
        </w:rPr>
        <w:t>адастровый номер: 68:29:0308044:5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EF6D28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расположенно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EF6D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адресу: г. Тамбов, ул. им. Юрия Гагарина, д. 19а, пом.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EF6D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первоначальной (восстановительной)</w:t>
      </w:r>
      <w:r w:rsidRPr="00EF6D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стоимостью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572 079</w:t>
      </w:r>
      <w:r w:rsidRPr="00EF6D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пятьсот семьдесят две тысячи семьдесят девять</w:t>
      </w:r>
      <w:r w:rsidRPr="00EF6D28">
        <w:rPr>
          <w:rFonts w:ascii="Times New Roman" w:eastAsia="Times New Roman" w:hAnsi="Times New Roman" w:cs="Times New Roman"/>
          <w:sz w:val="24"/>
          <w:szCs w:val="28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65 копеек, рыночной стоимостью 986 200 (девятьсот восемьдесят шесть тысяч двести) рублей.</w:t>
      </w:r>
    </w:p>
    <w:p w:rsidR="00EF6D28" w:rsidRPr="00EF6D28" w:rsidRDefault="00EF6D28" w:rsidP="00EF31CD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Документация об аукционе размещена</w:t>
      </w: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F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официальном сайте торгов Российской Федерации в сети «Интернет» по адрес</w:t>
      </w:r>
      <w:r w:rsidRPr="00EF6D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 </w:t>
      </w:r>
      <w:hyperlink r:id="rId4" w:history="1">
        <w:proofErr w:type="gramStart"/>
        <w:r w:rsidRPr="003074A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3074A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3074A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val="en-US" w:eastAsia="ru-RU"/>
          </w:rPr>
          <w:t>torgi</w:t>
        </w:r>
        <w:r w:rsidRPr="003074A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3074A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val="en-US" w:eastAsia="ru-RU"/>
          </w:rPr>
          <w:t>gov</w:t>
        </w:r>
        <w:r w:rsidRPr="003074A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3074A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Pr="00EF6D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,,</w:t>
      </w:r>
      <w:proofErr w:type="gramEnd"/>
      <w:r w:rsidRPr="00EF6D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EF6D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официальном сайте МУП «</w:t>
      </w:r>
      <w:proofErr w:type="spellStart"/>
      <w:r w:rsidRPr="00EF6D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Тамбовинвестсервис</w:t>
      </w:r>
      <w:proofErr w:type="spellEnd"/>
      <w:r w:rsidRPr="00EF6D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 в  сети «Интернет» по адресу</w:t>
      </w:r>
      <w:r w:rsidRPr="00EF6D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hyperlink r:id="rId5" w:history="1">
        <w:r w:rsidRPr="003074A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http://www.muptis.ru/</w:t>
        </w:r>
      </w:hyperlink>
    </w:p>
    <w:p w:rsidR="00EF6D28" w:rsidRPr="00EF6D28" w:rsidRDefault="00EF6D28" w:rsidP="00EF6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Место, дата, время и проведения аукциона: </w:t>
      </w:r>
    </w:p>
    <w:p w:rsidR="00EF6D28" w:rsidRPr="00EF6D28" w:rsidRDefault="00EF6D28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Тамбов, ул. Советская д. </w:t>
      </w:r>
      <w:proofErr w:type="gramStart"/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208  в</w:t>
      </w:r>
      <w:proofErr w:type="gramEnd"/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14.30</w:t>
      </w:r>
      <w:r w:rsidRPr="00EF6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московскому времени  </w:t>
      </w:r>
      <w:r w:rsidR="001E7627" w:rsidRPr="002B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0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F6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C7883" w:rsidRPr="002B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E7627" w:rsidRPr="002B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F6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.2015г</w:t>
      </w:r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F6D28" w:rsidRPr="00EF6D28" w:rsidRDefault="00EF6D28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участников: с 14.00</w:t>
      </w:r>
    </w:p>
    <w:p w:rsidR="00EF6D28" w:rsidRPr="000059A8" w:rsidRDefault="00EF6D28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Заявки на участие в аукционе по форме, указанной в документации об аукционе принимаются Организатором по рабочим дням (кроме субботы и воскресения) с 8.30 час. до 17.30 час. по московскому времени (перерыв на обед с 13.00 до 14.00) начиная с </w:t>
      </w:r>
      <w:r w:rsidR="001E7627" w:rsidRPr="001E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0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F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C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EF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.2015 г</w:t>
      </w: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заканчивая  </w:t>
      </w:r>
      <w:r w:rsidR="006C7883" w:rsidRPr="006C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0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F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C7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EF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.2015г</w:t>
      </w: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10-00 часов по московскому времени по адресу: г. Тамбов, ул. Советская д. 208.</w:t>
      </w:r>
    </w:p>
    <w:p w:rsidR="00EF6D28" w:rsidRPr="00EF6D28" w:rsidRDefault="00EF6D28" w:rsidP="00EF6D28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на участие в аукционе должны быть поданы в письменной форме.</w:t>
      </w:r>
    </w:p>
    <w:p w:rsidR="00EF6D28" w:rsidRPr="00EF6D28" w:rsidRDefault="00EF6D28" w:rsidP="00EF6D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Место, день и время рассмотрения заявок на участие в аукционе: </w:t>
      </w:r>
      <w:r w:rsidRPr="00EF6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Тамбов, ул. Советская д. 208, </w:t>
      </w:r>
      <w:r w:rsidR="006C7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0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F6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C7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EF6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.2015 в </w:t>
      </w:r>
      <w:r w:rsidR="001E7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EF6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.00.</w:t>
      </w:r>
    </w:p>
    <w:p w:rsidR="00EF6D28" w:rsidRPr="00EF6D28" w:rsidRDefault="00EF6D28" w:rsidP="00EF6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заявок на </w:t>
      </w:r>
      <w:proofErr w:type="gramStart"/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в</w:t>
      </w:r>
      <w:proofErr w:type="gramEnd"/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аукционе, аукционной комиссией принимается  решение о допуске к участию в аукционе  заявителя и о признании  заявителя участником аукциона или  об отказе  в допуске такого заявителя к участию в аукционе, которое оформляется протоколом.</w:t>
      </w:r>
    </w:p>
    <w:p w:rsidR="00EF6D28" w:rsidRPr="00EF6D28" w:rsidRDefault="00EF6D28" w:rsidP="00EF6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D28" w:rsidRPr="00EF6D28" w:rsidRDefault="00EF6D28" w:rsidP="00EF6D2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(минимальная) цена имущества: </w:t>
      </w:r>
    </w:p>
    <w:p w:rsidR="00EF6D28" w:rsidRPr="00EF6D28" w:rsidRDefault="00EF6D28" w:rsidP="00EF6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6D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C7883">
        <w:rPr>
          <w:rFonts w:ascii="Times New Roman" w:eastAsia="Times New Roman" w:hAnsi="Times New Roman" w:cs="Times New Roman"/>
          <w:sz w:val="24"/>
          <w:szCs w:val="28"/>
          <w:lang w:eastAsia="ru-RU"/>
        </w:rPr>
        <w:t>986 200</w:t>
      </w:r>
      <w:r w:rsidRPr="00EF6D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="006C7883">
        <w:rPr>
          <w:rFonts w:ascii="Times New Roman" w:eastAsia="Times New Roman" w:hAnsi="Times New Roman" w:cs="Times New Roman"/>
          <w:sz w:val="24"/>
          <w:szCs w:val="28"/>
          <w:lang w:eastAsia="ru-RU"/>
        </w:rPr>
        <w:t>девятьсот восемьдесят шесть тысяч двести</w:t>
      </w:r>
      <w:r w:rsidRPr="00EF6D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рублей </w:t>
      </w:r>
      <w:r w:rsidRPr="00EF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НДС.</w:t>
      </w:r>
    </w:p>
    <w:p w:rsidR="00EF6D28" w:rsidRPr="00EF6D28" w:rsidRDefault="00EF6D28" w:rsidP="00EF6D2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задатка – 10% начальной цены объекта приватизации, что составляет </w:t>
      </w:r>
      <w:r w:rsidR="006C7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98</w:t>
      </w:r>
      <w:r w:rsidR="0030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7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620</w:t>
      </w:r>
      <w:r w:rsidRPr="00EF6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7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девяносто восемь тысяч шестьсот двадцать</w:t>
      </w:r>
      <w:r w:rsidRPr="00EF6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руб. 00 копеек. </w:t>
      </w:r>
    </w:p>
    <w:p w:rsidR="00EF6D28" w:rsidRPr="00EF6D28" w:rsidRDefault="00EF6D28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аукциона</w:t>
      </w: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1% начальной (минимально) цены договора, указанной </w:t>
      </w:r>
      <w:proofErr w:type="gramStart"/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настоящем</w:t>
      </w:r>
      <w:proofErr w:type="gramEnd"/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извещении </w:t>
      </w:r>
      <w:r w:rsidR="006C7883">
        <w:rPr>
          <w:rFonts w:ascii="Times New Roman" w:eastAsia="Times New Roman" w:hAnsi="Times New Roman" w:cs="Times New Roman"/>
          <w:sz w:val="24"/>
          <w:szCs w:val="24"/>
          <w:lang w:eastAsia="ru-RU"/>
        </w:rPr>
        <w:t>9 862 (девять тысяч восемьсот шестьдесят два)</w:t>
      </w: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991A86" w:rsidRDefault="00991A86" w:rsidP="00EF6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D28" w:rsidRPr="00EF6D28" w:rsidRDefault="00EF6D28" w:rsidP="00EF6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Срок, место и порядок предоставления документации об аукционе:</w:t>
      </w:r>
    </w:p>
    <w:p w:rsidR="00EF6D28" w:rsidRPr="00EF6D28" w:rsidRDefault="00EF6D28" w:rsidP="00EF6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размещения на официальном сайте торгов извещения о проведении аукциона организатор 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 предоставляет такому лицу документацию об аукционе.</w:t>
      </w:r>
    </w:p>
    <w:p w:rsidR="00EF31CD" w:rsidRDefault="00EF6D28" w:rsidP="00EF3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документация об аукционе предоставляется в письменной форме после внесения участником аукциона платы за предоставление в размере 330 рублей на расчётный счет организатора – Муниципального унитарного предпр</w:t>
      </w:r>
      <w:r w:rsidR="006C7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иятия </w:t>
      </w: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Тамбовинвестсервис</w:t>
      </w:r>
      <w:proofErr w:type="spellEnd"/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31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6D28" w:rsidRPr="00EF6D28" w:rsidRDefault="00EF6D28" w:rsidP="00EF3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910" w:rsidRPr="003E3910" w:rsidRDefault="003E3910" w:rsidP="003E391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E3910">
        <w:rPr>
          <w:rFonts w:ascii="Times New Roman" w:hAnsi="Times New Roman" w:cs="Times New Roman"/>
          <w:b/>
          <w:sz w:val="24"/>
          <w:szCs w:val="24"/>
        </w:rPr>
        <w:t>ИНН/КПП 6829013588/682901001</w:t>
      </w:r>
    </w:p>
    <w:p w:rsidR="003E3910" w:rsidRPr="003E3910" w:rsidRDefault="003E3910" w:rsidP="003E391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E3910">
        <w:rPr>
          <w:rStyle w:val="FontStyle14"/>
          <w:b/>
        </w:rPr>
        <w:t>Р/</w:t>
      </w:r>
      <w:proofErr w:type="spellStart"/>
      <w:r w:rsidRPr="003E3910">
        <w:rPr>
          <w:rStyle w:val="FontStyle14"/>
          <w:b/>
        </w:rPr>
        <w:t>сч</w:t>
      </w:r>
      <w:proofErr w:type="spellEnd"/>
      <w:r w:rsidRPr="003E3910">
        <w:rPr>
          <w:rStyle w:val="FontStyle14"/>
          <w:b/>
        </w:rPr>
        <w:t xml:space="preserve"> 40702810015250000894 </w:t>
      </w:r>
      <w:r w:rsidRPr="003E3910">
        <w:rPr>
          <w:rFonts w:ascii="Times New Roman" w:hAnsi="Times New Roman" w:cs="Times New Roman"/>
          <w:b/>
          <w:sz w:val="24"/>
          <w:szCs w:val="24"/>
        </w:rPr>
        <w:t>филиал ОАО Банк ВТБ в г. Воронеже</w:t>
      </w:r>
    </w:p>
    <w:p w:rsidR="003E3910" w:rsidRPr="003E3910" w:rsidRDefault="003E3910" w:rsidP="003E391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E3910">
        <w:rPr>
          <w:rFonts w:ascii="Times New Roman" w:hAnsi="Times New Roman" w:cs="Times New Roman"/>
          <w:b/>
          <w:sz w:val="24"/>
          <w:szCs w:val="24"/>
        </w:rPr>
        <w:t>К/</w:t>
      </w:r>
      <w:proofErr w:type="spellStart"/>
      <w:r w:rsidRPr="003E3910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3E3910">
        <w:rPr>
          <w:rFonts w:ascii="Times New Roman" w:hAnsi="Times New Roman" w:cs="Times New Roman"/>
          <w:b/>
          <w:sz w:val="24"/>
          <w:szCs w:val="24"/>
        </w:rPr>
        <w:t xml:space="preserve"> 30101810100000000835</w:t>
      </w:r>
    </w:p>
    <w:p w:rsidR="00EF31CD" w:rsidRPr="003E3910" w:rsidRDefault="003E3910" w:rsidP="003E3910">
      <w:pPr>
        <w:pStyle w:val="a5"/>
        <w:rPr>
          <w:rFonts w:eastAsia="Times New Roman"/>
          <w:b/>
          <w:sz w:val="24"/>
          <w:szCs w:val="24"/>
          <w:lang w:eastAsia="ru-RU"/>
        </w:rPr>
      </w:pPr>
      <w:r w:rsidRPr="003E3910">
        <w:rPr>
          <w:rFonts w:ascii="Times New Roman" w:hAnsi="Times New Roman" w:cs="Times New Roman"/>
          <w:b/>
          <w:sz w:val="24"/>
          <w:szCs w:val="24"/>
        </w:rPr>
        <w:t>БИК 042007835</w:t>
      </w:r>
    </w:p>
    <w:p w:rsidR="00EF6D28" w:rsidRPr="00EF6D28" w:rsidRDefault="00EF6D28" w:rsidP="00EF3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Запросы на предоставление документации об аукционе направляются по адресу: город Тамбов, ул. Советская д. 208, второй этаж, юридический отдел, г. Тамбов, 392020. Контактный телефон: (4752) 53-44-15 (дополнительно 141). </w:t>
      </w:r>
    </w:p>
    <w:p w:rsidR="00EF6D28" w:rsidRPr="00EF6D28" w:rsidRDefault="00EF6D28" w:rsidP="00EF3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D28" w:rsidRPr="00EF6D28" w:rsidRDefault="00EF6D28" w:rsidP="00EF3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 участия отдельных категорий физических и юридических лиц в приватизации имущества:</w:t>
      </w:r>
      <w:r w:rsidRPr="00EF6D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допускаются физические и юридические лица, за исключением юридических лиц, в уставном капитале которых, доля Российской Федерации, субъектов Российской Федерации и муниципальных образований превышает 25 процентов.</w:t>
      </w:r>
    </w:p>
    <w:p w:rsidR="00EF6D28" w:rsidRPr="00EF6D28" w:rsidRDefault="00EF6D28" w:rsidP="00EF6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об аукционе размещается на официальном сайте Российской Федерации в сети «Интернет» для размещения информации о проведении торгов - </w:t>
      </w:r>
      <w:hyperlink r:id="rId6" w:history="1">
        <w:r w:rsidRPr="003074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www.torgi.gov.ru</w:t>
        </w:r>
      </w:hyperlink>
      <w:r w:rsidRPr="00EF6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F6D28" w:rsidRPr="00EF6D28" w:rsidRDefault="00EF6D28" w:rsidP="00EF6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D28" w:rsidRPr="00EF6D28" w:rsidRDefault="00EF6D28" w:rsidP="00EF6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D28" w:rsidRPr="00EF6D28" w:rsidRDefault="00EF6D28" w:rsidP="00EF6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D28" w:rsidRPr="00EF6D28" w:rsidRDefault="00EF6D28" w:rsidP="00EF6D28">
      <w:pPr>
        <w:autoSpaceDE w:val="0"/>
        <w:autoSpaceDN w:val="0"/>
        <w:adjustRightInd w:val="0"/>
        <w:spacing w:after="0" w:line="240" w:lineRule="auto"/>
        <w:ind w:left="6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28" w:rsidRDefault="00EF6D28" w:rsidP="00EF6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AE454B" w:rsidRPr="00EF6D28" w:rsidRDefault="00AE454B" w:rsidP="00EF6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D28" w:rsidRPr="00EF6D28" w:rsidRDefault="00EF6D28" w:rsidP="00EF6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</w:t>
      </w:r>
      <w:proofErr w:type="gramStart"/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ТИС»</w:t>
      </w: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1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1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1C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Еньков</w:t>
      </w:r>
    </w:p>
    <w:p w:rsidR="00EF6D28" w:rsidRPr="00EF6D28" w:rsidRDefault="00EF6D28" w:rsidP="00EF6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CD" w:rsidRDefault="00EF31CD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CD" w:rsidRDefault="00EF31CD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CD" w:rsidRDefault="00EF31CD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CD" w:rsidRDefault="00EF31CD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CD" w:rsidRDefault="00EF31CD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CD" w:rsidRDefault="00EF31CD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CD" w:rsidRDefault="00EF31CD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CD" w:rsidRDefault="00EF31CD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CD" w:rsidRDefault="00EF31CD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CD" w:rsidRDefault="00EF31CD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CD" w:rsidRDefault="00EF31CD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CD" w:rsidRDefault="00EF31CD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54B" w:rsidRDefault="00AE454B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1CD" w:rsidRDefault="00EF31CD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A13" w:rsidRPr="00431CC6" w:rsidRDefault="00930A13" w:rsidP="00930A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CC6">
        <w:rPr>
          <w:rFonts w:ascii="Times New Roman" w:eastAsia="Times New Roman" w:hAnsi="Times New Roman" w:cs="Times New Roman"/>
          <w:sz w:val="16"/>
          <w:szCs w:val="16"/>
          <w:lang w:eastAsia="ru-RU"/>
        </w:rPr>
        <w:t>А.В. Ильин</w:t>
      </w:r>
    </w:p>
    <w:p w:rsidR="00930A13" w:rsidRPr="00431CC6" w:rsidRDefault="00930A13" w:rsidP="00930A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CC6">
        <w:rPr>
          <w:rFonts w:ascii="Times New Roman" w:eastAsia="Times New Roman" w:hAnsi="Times New Roman" w:cs="Times New Roman"/>
          <w:sz w:val="16"/>
          <w:szCs w:val="16"/>
          <w:lang w:eastAsia="ru-RU"/>
        </w:rPr>
        <w:t>8 (4752) 53-44-15</w:t>
      </w:r>
    </w:p>
    <w:p w:rsidR="00EF31CD" w:rsidRDefault="00EF31CD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755" w:rsidRDefault="004C7755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755" w:rsidRDefault="004C7755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755" w:rsidRDefault="004C7755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D28" w:rsidRPr="00EF6D28" w:rsidRDefault="00EF6D28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заявки на участие в аукционе:</w:t>
      </w:r>
    </w:p>
    <w:p w:rsidR="00EF6D28" w:rsidRPr="00EF6D28" w:rsidRDefault="00EF6D28" w:rsidP="00AE454B">
      <w:pPr>
        <w:tabs>
          <w:tab w:val="left" w:pos="336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 «</w:t>
      </w:r>
      <w:proofErr w:type="spellStart"/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Тамбовинвестсервис</w:t>
      </w:r>
      <w:proofErr w:type="spellEnd"/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6D28" w:rsidRPr="00EF6D28" w:rsidRDefault="00EF6D28" w:rsidP="00EF6D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Заявка на участие в аукционе</w:t>
      </w:r>
    </w:p>
    <w:p w:rsidR="00EF6D28" w:rsidRPr="00EF6D28" w:rsidRDefault="00EF6D28" w:rsidP="00EF6D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по продаже муниципального имущества</w:t>
      </w:r>
    </w:p>
    <w:p w:rsidR="00EF6D28" w:rsidRPr="00EF6D28" w:rsidRDefault="00EF6D28" w:rsidP="00EF6D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(извещение № ___</w:t>
      </w:r>
      <w:proofErr w:type="gramStart"/>
      <w:r w:rsidRPr="00EF6D28">
        <w:rPr>
          <w:rFonts w:ascii="Times New Roman" w:eastAsia="Times New Roman" w:hAnsi="Times New Roman" w:cs="Times New Roman"/>
          <w:lang w:eastAsia="ru-RU"/>
        </w:rPr>
        <w:t xml:space="preserve">_ </w:t>
      </w:r>
      <w:r w:rsidR="00EF31CD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EF6D28" w:rsidRPr="00EF6D28" w:rsidRDefault="00EF6D28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г. Тамбов</w:t>
      </w:r>
      <w:r w:rsidRPr="00EF6D28">
        <w:rPr>
          <w:rFonts w:ascii="Times New Roman" w:eastAsia="Times New Roman" w:hAnsi="Times New Roman" w:cs="Times New Roman"/>
          <w:lang w:eastAsia="ru-RU"/>
        </w:rPr>
        <w:tab/>
      </w:r>
      <w:r w:rsidRPr="00EF6D28">
        <w:rPr>
          <w:rFonts w:ascii="Times New Roman" w:eastAsia="Times New Roman" w:hAnsi="Times New Roman" w:cs="Times New Roman"/>
          <w:lang w:eastAsia="ru-RU"/>
        </w:rPr>
        <w:tab/>
      </w:r>
      <w:r w:rsidRPr="00EF6D28">
        <w:rPr>
          <w:rFonts w:ascii="Times New Roman" w:eastAsia="Times New Roman" w:hAnsi="Times New Roman" w:cs="Times New Roman"/>
          <w:lang w:eastAsia="ru-RU"/>
        </w:rPr>
        <w:tab/>
      </w:r>
      <w:r w:rsidRPr="00EF6D28">
        <w:rPr>
          <w:rFonts w:ascii="Times New Roman" w:eastAsia="Times New Roman" w:hAnsi="Times New Roman" w:cs="Times New Roman"/>
          <w:lang w:eastAsia="ru-RU"/>
        </w:rPr>
        <w:tab/>
      </w:r>
      <w:r w:rsidRPr="00EF6D28">
        <w:rPr>
          <w:rFonts w:ascii="Times New Roman" w:eastAsia="Times New Roman" w:hAnsi="Times New Roman" w:cs="Times New Roman"/>
          <w:lang w:eastAsia="ru-RU"/>
        </w:rPr>
        <w:tab/>
      </w:r>
      <w:r w:rsidRPr="00EF6D28">
        <w:rPr>
          <w:rFonts w:ascii="Times New Roman" w:eastAsia="Times New Roman" w:hAnsi="Times New Roman" w:cs="Times New Roman"/>
          <w:lang w:eastAsia="ru-RU"/>
        </w:rPr>
        <w:tab/>
      </w:r>
      <w:r w:rsidRPr="00EF6D28">
        <w:rPr>
          <w:rFonts w:ascii="Times New Roman" w:eastAsia="Times New Roman" w:hAnsi="Times New Roman" w:cs="Times New Roman"/>
          <w:lang w:eastAsia="ru-RU"/>
        </w:rPr>
        <w:tab/>
      </w:r>
      <w:r w:rsidRPr="00EF6D28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gramStart"/>
      <w:r w:rsidRPr="00EF6D28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EF6D28">
        <w:rPr>
          <w:rFonts w:ascii="Times New Roman" w:eastAsia="Times New Roman" w:hAnsi="Times New Roman" w:cs="Times New Roman"/>
          <w:lang w:eastAsia="ru-RU"/>
        </w:rPr>
        <w:t>___»__________20__ г.</w:t>
      </w:r>
    </w:p>
    <w:p w:rsidR="00EF6D28" w:rsidRPr="00EF6D28" w:rsidRDefault="00EF6D28" w:rsidP="00EF6D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 </w:t>
      </w:r>
    </w:p>
    <w:p w:rsidR="00EF6D28" w:rsidRPr="00EF6D28" w:rsidRDefault="00EF6D28" w:rsidP="00EF6D2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</w:pPr>
      <w:r w:rsidRPr="00EF6D28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  <w:t>(наименование юридического лица, фамилия, имя, отчество, паспортные</w:t>
      </w:r>
      <w:r w:rsidRPr="00EF6D2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EF6D28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  <w:t>данные индивидуального предпринимателя, физического лица, подающего заявку)</w:t>
      </w:r>
    </w:p>
    <w:p w:rsidR="00EF6D28" w:rsidRPr="00EF6D28" w:rsidRDefault="00EF6D28" w:rsidP="00EF6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 xml:space="preserve">в лице ______________________________________________________________________________, </w:t>
      </w:r>
    </w:p>
    <w:p w:rsidR="00EF6D28" w:rsidRPr="00EF6D28" w:rsidRDefault="00EF6D28" w:rsidP="00EF6D2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</w:pPr>
      <w:r w:rsidRPr="00EF6D28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  <w:t>(заполняется юридическими лицами)</w:t>
      </w:r>
    </w:p>
    <w:p w:rsidR="00EF6D28" w:rsidRPr="00EF6D28" w:rsidRDefault="00EF6D28" w:rsidP="00EF6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___________________________________________________________,</w:t>
      </w:r>
    </w:p>
    <w:p w:rsidR="00EF6D28" w:rsidRPr="00EF6D28" w:rsidRDefault="00EF6D28" w:rsidP="00EF6D2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</w:pPr>
      <w:r w:rsidRPr="00EF6D28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  <w:t xml:space="preserve">            (наименование и реквизиты (номер и дата) документа, подтверждающего полномочия руководителя (уполномоченного представителя)</w:t>
      </w:r>
    </w:p>
    <w:p w:rsidR="00EF6D28" w:rsidRPr="00EF6D28" w:rsidRDefault="00EF6D28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именуемый далее Претендент, принимая решение об участии в аукционе, по продаже находящегося в муниципальной собственности</w:t>
      </w:r>
      <w:r w:rsidRPr="00EF6D28">
        <w:rPr>
          <w:rFonts w:ascii="Times New Roman" w:eastAsia="Times New Roman" w:hAnsi="Times New Roman" w:cs="Times New Roman"/>
          <w:spacing w:val="-20"/>
          <w:lang w:eastAsia="ru-RU"/>
        </w:rPr>
        <w:t xml:space="preserve"> _____________________________________________________</w:t>
      </w:r>
    </w:p>
    <w:p w:rsidR="00EF6D28" w:rsidRPr="00EF6D28" w:rsidRDefault="00EF6D28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lang w:eastAsia="ru-RU"/>
        </w:rPr>
      </w:pPr>
      <w:r w:rsidRPr="00EF6D28">
        <w:rPr>
          <w:rFonts w:ascii="Times New Roman" w:eastAsia="Times New Roman" w:hAnsi="Times New Roman" w:cs="Times New Roman"/>
          <w:spacing w:val="-20"/>
          <w:lang w:eastAsia="ru-RU"/>
        </w:rPr>
        <w:t>_______________________________________________________________________________________________________,</w:t>
      </w:r>
    </w:p>
    <w:p w:rsidR="00EF6D28" w:rsidRPr="00EF6D28" w:rsidRDefault="00EF6D28" w:rsidP="00EF6D2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</w:pPr>
      <w:r w:rsidRPr="00EF6D28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  <w:t xml:space="preserve"> (наименование имущества его основные характеристики и местонахождение)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назначенном на</w:t>
      </w:r>
      <w:proofErr w:type="gramStart"/>
      <w:r w:rsidRPr="00EF6D28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EF6D28">
        <w:rPr>
          <w:rFonts w:ascii="Times New Roman" w:eastAsia="Times New Roman" w:hAnsi="Times New Roman" w:cs="Times New Roman"/>
          <w:lang w:eastAsia="ru-RU"/>
        </w:rPr>
        <w:t>_______» ___________________20_____ г.,  обязуется: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1. Соблюдать условия аукциона, содержащиеся в извещении о проведении аукциона, а также порядок проведения аукциона, установленный федеральным законодательством о приватизации муниципального имущества.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 xml:space="preserve">2. В случае признания победителем аукциона заключить с </w:t>
      </w:r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унитарным предприятием «</w:t>
      </w:r>
      <w:proofErr w:type="spellStart"/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Тамбовинвестсервис</w:t>
      </w:r>
      <w:proofErr w:type="spellEnd"/>
      <w:r w:rsidRPr="00EF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F6D28">
        <w:rPr>
          <w:rFonts w:ascii="Times New Roman" w:eastAsia="Times New Roman" w:hAnsi="Times New Roman" w:cs="Times New Roman"/>
          <w:lang w:eastAsia="ru-RU"/>
        </w:rPr>
        <w:t>договор купли-продажи имущества в течение пятнадцати рабочих дней с даты подведения итогов аукциона, но не ранее чем через десять рабочих дней со дня размещения протокола об итогах проведения аукциона по продаже муниципального имущества на сайте в сети «Интернет» и уплатить стоимость имущества, установленную по результатам аукциона в сроки, определенные договором купли-продажи.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Претендент с условиями договора купли-продажи и договора о задатке ознакомлен.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Претендент подтверждает факт осмотра объекта приватизации и ознакомление с документами, отражающими его физическое и юридическое состояние, а также отсутствие каких-либо претензий по поводу условий продажи и состояния данного объекта.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 xml:space="preserve">Приложение к заявке на участие в аукционе </w:t>
      </w:r>
      <w:r w:rsidRPr="00EF6D28">
        <w:rPr>
          <w:rFonts w:ascii="Times New Roman" w:eastAsia="Times New Roman" w:hAnsi="Times New Roman" w:cs="Times New Roman"/>
          <w:b/>
          <w:lang w:eastAsia="ru-RU"/>
        </w:rPr>
        <w:t>(ненужное удалить либо зачеркнуть)</w:t>
      </w:r>
      <w:r w:rsidRPr="00EF6D28">
        <w:rPr>
          <w:rFonts w:ascii="Times New Roman" w:eastAsia="Times New Roman" w:hAnsi="Times New Roman" w:cs="Times New Roman"/>
          <w:lang w:eastAsia="ru-RU"/>
        </w:rPr>
        <w:t>: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Для юридических лиц: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- заверенные копии учредительных документов;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 xml:space="preserve">Для физических лиц: предъявление документа, удостоверяющего личность, или предоставление копий всех его листов. 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К данным документам (в том числе к каждому тому) также прилагается их опись. Заявка и опись составляются в двух экземплярах, один из которых остается у продавца, другой - у претендента.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6D28">
        <w:rPr>
          <w:rFonts w:ascii="Times New Roman" w:eastAsia="Times New Roman" w:hAnsi="Times New Roman" w:cs="Times New Roman"/>
          <w:b/>
          <w:lang w:eastAsia="ru-RU"/>
        </w:rPr>
        <w:lastRenderedPageBreak/>
        <w:t>Претендент: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Фактическое местонахождение и юридический адрес (для юридических лиц): __________________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____________________________________________________________________________________;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Фактическое место жительства и в соответствии с регистрацией (для физических лиц, в том числе индивидуальных предпринимателей): ___________________________________________________;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 xml:space="preserve">Банковские реквизиты для возврата </w:t>
      </w:r>
      <w:proofErr w:type="gramStart"/>
      <w:r w:rsidRPr="00EF6D28">
        <w:rPr>
          <w:rFonts w:ascii="Times New Roman" w:eastAsia="Times New Roman" w:hAnsi="Times New Roman" w:cs="Times New Roman"/>
          <w:lang w:eastAsia="ru-RU"/>
        </w:rPr>
        <w:t>задатка:  _</w:t>
      </w:r>
      <w:proofErr w:type="gramEnd"/>
      <w:r w:rsidRPr="00EF6D28">
        <w:rPr>
          <w:rFonts w:ascii="Times New Roman" w:eastAsia="Times New Roman" w:hAnsi="Times New Roman" w:cs="Times New Roman"/>
          <w:lang w:eastAsia="ru-RU"/>
        </w:rPr>
        <w:t>____________________________________________;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Контактные телефоны: ________________________________________________________________;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 xml:space="preserve">Контактное </w:t>
      </w:r>
      <w:proofErr w:type="gramStart"/>
      <w:r w:rsidRPr="00EF6D28">
        <w:rPr>
          <w:rFonts w:ascii="Times New Roman" w:eastAsia="Times New Roman" w:hAnsi="Times New Roman" w:cs="Times New Roman"/>
          <w:lang w:eastAsia="ru-RU"/>
        </w:rPr>
        <w:t>лицо:  _</w:t>
      </w:r>
      <w:proofErr w:type="gramEnd"/>
      <w:r w:rsidRPr="00EF6D2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___________________________________________________________________;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 xml:space="preserve">К настоящей заявке прилагаются документы согласно </w:t>
      </w:r>
      <w:proofErr w:type="gramStart"/>
      <w:r w:rsidRPr="00EF6D28">
        <w:rPr>
          <w:rFonts w:ascii="Times New Roman" w:eastAsia="Times New Roman" w:hAnsi="Times New Roman" w:cs="Times New Roman"/>
          <w:lang w:eastAsia="ru-RU"/>
        </w:rPr>
        <w:t>описи</w:t>
      </w:r>
      <w:proofErr w:type="gramEnd"/>
      <w:r w:rsidRPr="00EF6D28">
        <w:rPr>
          <w:rFonts w:ascii="Times New Roman" w:eastAsia="Times New Roman" w:hAnsi="Times New Roman" w:cs="Times New Roman"/>
          <w:lang w:eastAsia="ru-RU"/>
        </w:rPr>
        <w:t xml:space="preserve"> на ____ л. </w:t>
      </w:r>
    </w:p>
    <w:p w:rsidR="00EF6D28" w:rsidRPr="00EF6D28" w:rsidRDefault="00EF6D28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Гарантируем достоверность представленной информации, и согласны на обработку персональных данных.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Руководитель организации,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индивидуальный предприниматель,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физическое лицо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или уполномоченный представитель</w:t>
      </w:r>
    </w:p>
    <w:p w:rsidR="00EF6D28" w:rsidRPr="00EF6D28" w:rsidRDefault="00EF6D28" w:rsidP="00EF6D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_____________________________        ________________________        ________________________</w:t>
      </w:r>
    </w:p>
    <w:p w:rsidR="00EF6D28" w:rsidRPr="00EF6D28" w:rsidRDefault="00EF6D28" w:rsidP="00EF6D2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</w:pPr>
      <w:r w:rsidRPr="00EF6D28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  <w:t>(</w:t>
      </w:r>
      <w:proofErr w:type="gramStart"/>
      <w:r w:rsidRPr="00EF6D28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  <w:t xml:space="preserve">должность)   </w:t>
      </w:r>
      <w:proofErr w:type="gramEnd"/>
      <w:r w:rsidRPr="00EF6D28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(подпись)                                                                                       (Ф.И.О.)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Доверенность (при наличии): № _________________ от «____» ______________________ 20 ___ г.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М.П. (при наличии)</w:t>
      </w:r>
    </w:p>
    <w:p w:rsidR="00EF6D28" w:rsidRPr="00EF6D28" w:rsidRDefault="00EF6D28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F6D28" w:rsidRPr="00EF6D28" w:rsidRDefault="00EF6D28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6D28">
        <w:rPr>
          <w:rFonts w:ascii="Times New Roman" w:eastAsia="Times New Roman" w:hAnsi="Times New Roman" w:cs="Times New Roman"/>
          <w:b/>
          <w:lang w:eastAsia="ru-RU"/>
        </w:rPr>
        <w:t>Организатор торгов: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 xml:space="preserve">Заявка принята: </w:t>
      </w:r>
      <w:proofErr w:type="gramStart"/>
      <w:r w:rsidRPr="00EF6D28">
        <w:rPr>
          <w:rFonts w:ascii="Times New Roman" w:eastAsia="Times New Roman" w:hAnsi="Times New Roman" w:cs="Times New Roman"/>
          <w:lang w:eastAsia="ru-RU"/>
        </w:rPr>
        <w:t>в  _</w:t>
      </w:r>
      <w:proofErr w:type="gramEnd"/>
      <w:r w:rsidRPr="00EF6D28">
        <w:rPr>
          <w:rFonts w:ascii="Times New Roman" w:eastAsia="Times New Roman" w:hAnsi="Times New Roman" w:cs="Times New Roman"/>
          <w:lang w:eastAsia="ru-RU"/>
        </w:rPr>
        <w:t>____  ч.  _____  мин. «______» _______________20____ г. № _______________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Подпись специалиста: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lang w:eastAsia="ru-RU"/>
        </w:rPr>
        <w:t>_________________________________(__________________________________________________)</w:t>
      </w:r>
    </w:p>
    <w:p w:rsidR="00EF6D28" w:rsidRPr="00EF6D28" w:rsidRDefault="00EF6D28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28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  <w:t xml:space="preserve">                                            (</w:t>
      </w:r>
      <w:proofErr w:type="gramStart"/>
      <w:r w:rsidRPr="00EF6D28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EF6D28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(Ф.И.О.) </w:t>
      </w: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D28" w:rsidRPr="00EF6D28" w:rsidRDefault="00EF6D28" w:rsidP="00EF6D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D28" w:rsidRPr="00EF6D28" w:rsidRDefault="00EF6D28" w:rsidP="00EF6D28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D28" w:rsidRPr="00EF6D28" w:rsidRDefault="00EF6D28" w:rsidP="00EF6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C15" w:rsidRDefault="006E6C15"/>
    <w:sectPr w:rsidR="006E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28"/>
    <w:rsid w:val="000059A8"/>
    <w:rsid w:val="001E7627"/>
    <w:rsid w:val="002B5513"/>
    <w:rsid w:val="003074A1"/>
    <w:rsid w:val="003E3910"/>
    <w:rsid w:val="004C7755"/>
    <w:rsid w:val="006C7883"/>
    <w:rsid w:val="006E6C15"/>
    <w:rsid w:val="00746B86"/>
    <w:rsid w:val="007F4DDB"/>
    <w:rsid w:val="008E08E5"/>
    <w:rsid w:val="00930A13"/>
    <w:rsid w:val="00991A86"/>
    <w:rsid w:val="00AE454B"/>
    <w:rsid w:val="00EF31CD"/>
    <w:rsid w:val="00E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B1448-AA88-4275-9298-143A79B8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54B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rsid w:val="003E391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3E3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uptis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Ильин</cp:lastModifiedBy>
  <cp:revision>5</cp:revision>
  <cp:lastPrinted>2015-09-23T12:15:00Z</cp:lastPrinted>
  <dcterms:created xsi:type="dcterms:W3CDTF">2015-09-16T05:28:00Z</dcterms:created>
  <dcterms:modified xsi:type="dcterms:W3CDTF">2015-09-23T12:17:00Z</dcterms:modified>
</cp:coreProperties>
</file>